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[YOUR BUSINESS NAME]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[Your Address Line 1]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[Your Address Line 2]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[City, Postcode]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[Your Email]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[Your Phone Number]</w:t>
      </w:r>
    </w:p>
    <w:p>
      <w:pPr>
        <w:spacing w:after="400"/>
      </w:pPr>
      <w:r>
        <w:rPr>
          <w:rFonts w:ascii="Arial" w:cs="Arial" w:eastAsia="Arial" w:hAnsi="Arial"/>
          <w:sz w:val="20"/>
          <w:szCs w:val="20"/>
        </w:rPr>
        <w:t xml:space="preserve">VAT Registration No: [YOUR VAT NUMBER]</w:t>
      </w:r>
    </w:p>
    <w:p>
      <w:pPr>
        <w:spacing w:after="200"/>
        <w:jc w:val="right"/>
      </w:pPr>
      <w:r>
        <w:rPr>
          <w:rFonts w:ascii="Arial" w:cs="Arial" w:eastAsia="Arial" w:hAnsi="Arial"/>
          <w:b/>
          <w:bCs/>
          <w:color w:val="2E5090"/>
          <w:sz w:val="48"/>
          <w:szCs w:val="48"/>
        </w:rPr>
        <w:t xml:space="preserve">INVOICE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Invoice Number: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[INV-0001]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Invoice Date: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[DD/MM/YYYY]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Due Date: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after="3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E5090"/>
          <w:sz w:val="22"/>
          <w:szCs w:val="22"/>
        </w:rPr>
        <w:t xml:space="preserve">BILL TO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[Client Name]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[Client Address Line 1]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[Client Address Line 2]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[City, Postcode]</w:t>
      </w:r>
    </w:p>
    <w:p>
      <w:pPr>
        <w:spacing w:after="300"/>
      </w:pPr>
      <w:r>
        <w:rPr>
          <w:rFonts w:ascii="Arial" w:cs="Arial" w:eastAsia="Arial" w:hAnsi="Arial"/>
          <w:sz w:val="20"/>
          <w:szCs w:val="20"/>
        </w:rPr>
        <w:t xml:space="preserve">[Client Email]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2E5090"/>
          <w:sz w:val="22"/>
          <w:szCs w:val="22"/>
        </w:rPr>
        <w:t xml:space="preserve">EVENT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Event Date: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Venue: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[Venue Name and Address]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Event Type: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[Wedding Reception / Corporate Event / Birthday Party / etc.]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Performance Time: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[Start Time] to [End Time]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200"/>
        <w:gridCol w:w="1500"/>
        <w:gridCol w:w="1200"/>
        <w:gridCol w:w="1460"/>
      </w:tblGrid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Net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VAT (20%)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Gross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[DJ Services / Live Band Performance / etc.]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[Additional services / equipment hire / etc.]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Subtotal (Net): 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£0.00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VAT (20%): 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£0.00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Total (Gross): 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£0.00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Deposit Paid: 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-£0.00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BALANCE DUE: </w:t>
            </w:r>
            <w:r>
              <w:rPr>
                <w:rFonts w:ascii="Arial" w:cs="Arial" w:eastAsia="Arial" w:hAnsi="Arial"/>
                <w:b/>
                <w:bCs/>
                <w:color w:val="2E5090"/>
                <w:sz w:val="24"/>
                <w:szCs w:val="24"/>
              </w:rPr>
              <w:t xml:space="preserve">£0.00</w:t>
            </w:r>
          </w:p>
        </w:tc>
      </w:tr>
    </w:tbl>
    <w:p>
      <w:pPr>
        <w:spacing w:after="4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E5090"/>
          <w:sz w:val="22"/>
          <w:szCs w:val="22"/>
        </w:rPr>
        <w:t xml:space="preserve">PAYMENT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Bank: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[Your Bank Name]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Account Name: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[Your Account Name]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Sort Code: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[00-00-00]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Account Number: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[00000000]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Reference: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[Invoice Number or Client Surname]</w:t>
            </w:r>
          </w:p>
        </w:tc>
      </w:tr>
    </w:tbl>
    <w:p>
      <w:pPr>
        <w:spacing w:after="4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E5090"/>
          <w:sz w:val="22"/>
          <w:szCs w:val="22"/>
        </w:rPr>
        <w:t xml:space="preserve">PAYMENT TERMS</w:t>
      </w:r>
    </w:p>
    <w:p>
      <w:pPr>
        <w:spacing w:after="20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Payment is due within 14 days of invoice date. For business clients, interest will be charged on overdue invoices at 8% above the Bank of England base rate, plus statutory compensation for debt recovery costs, in accordance with the Late Payment of Commercial Debts (Interest) Act 1998.</w:t>
      </w:r>
    </w:p>
    <w:p>
      <w:pP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Thank you for your business!</w:t>
      </w:r>
    </w:p>
    <w:p>
      <w:pPr>
        <w:spacing w:after="400"/>
      </w:pPr>
    </w:p>
    <w:p>
      <w:pPr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Questions about this invoice? Contact [your email] or [your phone number]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2026-02-08T16:17:36.407Z</dcterms:created>
  <dcterms:modified xsi:type="dcterms:W3CDTF">2026-02-08T16:17:36.407Z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